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1C3BD7">
        <w:rPr>
          <w:rFonts w:ascii="Arial" w:hAnsi="Arial"/>
          <w:sz w:val="28"/>
          <w:szCs w:val="28"/>
          <w:lang w:val="en-CA"/>
        </w:rPr>
        <w:pict>
          <v:rect id="_x0000_i1025" style="width:577.1pt;height:1pt" o:hralign="center" o:hrstd="t" o:hrnoshade="t" o:hr="t" fillcolor="black [3213]" stroked="f"/>
        </w:pict>
      </w:r>
    </w:p>
    <w:p w:rsidR="009B474D" w:rsidRDefault="00392A10"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BMC Server Automation v8.3"/>
            </w:textInput>
          </w:ffData>
        </w:fldChar>
      </w:r>
      <w:bookmarkStart w:id="0" w:name="Text1"/>
      <w:r w:rsidRPr="00392A10">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sidRPr="00392A10">
        <w:rPr>
          <w:rFonts w:ascii="Arial" w:hAnsi="Arial"/>
          <w:b/>
          <w:noProof/>
          <w:sz w:val="36"/>
          <w:szCs w:val="36"/>
          <w:lang w:val="en-CA"/>
        </w:rPr>
        <w:t>BMC Server Automation v8.3</w:t>
      </w:r>
      <w:r>
        <w:rPr>
          <w:rFonts w:ascii="Arial" w:hAnsi="Arial"/>
          <w:b/>
          <w:sz w:val="36"/>
          <w:szCs w:val="36"/>
          <w:lang w:val="en-CA"/>
        </w:rPr>
        <w:fldChar w:fldCharType="end"/>
      </w:r>
      <w:bookmarkEnd w:id="0"/>
    </w:p>
    <w:p w:rsidR="009B474D" w:rsidRDefault="000A2963"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Network and Network related Devices and Systems "/>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 xml:space="preserve">Network and Network related Devices and Systems </w:t>
      </w:r>
      <w:r>
        <w:rPr>
          <w:rFonts w:ascii="Arial" w:hAnsi="Arial"/>
          <w:b/>
          <w:sz w:val="24"/>
          <w:szCs w:val="24"/>
          <w:lang w:val="en-CA"/>
        </w:rPr>
        <w:fldChar w:fldCharType="end"/>
      </w:r>
      <w:bookmarkEnd w:id="1"/>
    </w:p>
    <w:p w:rsidR="008E1D70" w:rsidRPr="00CE4F06" w:rsidRDefault="00392A10"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BMC Software,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BMC Software,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392A10"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57B344E82A2A4A78B964AF588CB49005"/>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392A10"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392A10"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10 March 2015"/>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10 March 2015</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bookmarkStart w:id="5" w:name="_GoBack"/>
            <w:bookmarkEnd w:id="5"/>
          </w:p>
        </w:tc>
        <w:tc>
          <w:tcPr>
            <w:tcW w:w="5825" w:type="dxa"/>
            <w:tcBorders>
              <w:top w:val="nil"/>
              <w:left w:val="nil"/>
              <w:bottom w:val="nil"/>
              <w:right w:val="nil"/>
            </w:tcBorders>
          </w:tcPr>
          <w:p w:rsidR="00390869" w:rsidRPr="00390869" w:rsidRDefault="00392A10" w:rsidP="00730DD0">
            <w:pPr>
              <w:rPr>
                <w:rFonts w:ascii="Arial" w:hAnsi="Arial"/>
                <w:b/>
                <w:lang w:val="en-CA"/>
              </w:rPr>
            </w:pPr>
            <w:r>
              <w:rPr>
                <w:rFonts w:ascii="Arial" w:hAnsi="Arial"/>
                <w:b/>
                <w:lang w:val="en-CA"/>
              </w:rPr>
              <w:fldChar w:fldCharType="begin">
                <w:ffData>
                  <w:name w:val="Text6"/>
                  <w:enabled/>
                  <w:calcOnExit w:val="0"/>
                  <w:textInput>
                    <w:default w:val="383-4-258"/>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383-4-258</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9BF" w:rsidRDefault="005239BF" w:rsidP="00730DD0">
      <w:pPr>
        <w:spacing w:after="0" w:line="240" w:lineRule="auto"/>
      </w:pPr>
      <w:r>
        <w:separator/>
      </w:r>
    </w:p>
  </w:endnote>
  <w:endnote w:type="continuationSeparator" w:id="0">
    <w:p w:rsidR="005239BF" w:rsidRDefault="005239BF"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9BF" w:rsidRDefault="005239BF" w:rsidP="00730DD0">
      <w:pPr>
        <w:spacing w:after="0" w:line="240" w:lineRule="auto"/>
      </w:pPr>
      <w:r>
        <w:separator/>
      </w:r>
    </w:p>
  </w:footnote>
  <w:footnote w:type="continuationSeparator" w:id="0">
    <w:p w:rsidR="005239BF" w:rsidRDefault="005239BF"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5239BF"/>
    <w:rsid w:val="00084D27"/>
    <w:rsid w:val="000A2963"/>
    <w:rsid w:val="001C3BD7"/>
    <w:rsid w:val="00225F93"/>
    <w:rsid w:val="003409E6"/>
    <w:rsid w:val="00380CDF"/>
    <w:rsid w:val="00390869"/>
    <w:rsid w:val="00392A10"/>
    <w:rsid w:val="003B69BB"/>
    <w:rsid w:val="00501798"/>
    <w:rsid w:val="00506E09"/>
    <w:rsid w:val="005239BF"/>
    <w:rsid w:val="00615908"/>
    <w:rsid w:val="00655B07"/>
    <w:rsid w:val="006920AE"/>
    <w:rsid w:val="00697077"/>
    <w:rsid w:val="00730DD0"/>
    <w:rsid w:val="00751194"/>
    <w:rsid w:val="00793FB5"/>
    <w:rsid w:val="008312DC"/>
    <w:rsid w:val="008E1D70"/>
    <w:rsid w:val="009448F8"/>
    <w:rsid w:val="009A30F4"/>
    <w:rsid w:val="009B474D"/>
    <w:rsid w:val="00A701B3"/>
    <w:rsid w:val="00AC7332"/>
    <w:rsid w:val="00BE60B0"/>
    <w:rsid w:val="00C44ACC"/>
    <w:rsid w:val="00CE4F06"/>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7B344E82A2A4A78B964AF588CB49005"/>
        <w:category>
          <w:name w:val="General"/>
          <w:gallery w:val="placeholder"/>
        </w:category>
        <w:types>
          <w:type w:val="bbPlcHdr"/>
        </w:types>
        <w:behaviors>
          <w:behavior w:val="content"/>
        </w:behaviors>
        <w:guid w:val="{9F173F20-9CC8-4E03-8E3B-13EC94F79DFD}"/>
      </w:docPartPr>
      <w:docPartBody>
        <w:p w:rsidR="00D32CF3" w:rsidRDefault="00D32CF3">
          <w:pPr>
            <w:pStyle w:val="57B344E82A2A4A78B964AF588CB49005"/>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CF3"/>
    <w:rsid w:val="00D32C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B344E82A2A4A78B964AF588CB49005">
    <w:name w:val="57B344E82A2A4A78B964AF588CB4900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7B344E82A2A4A78B964AF588CB49005">
    <w:name w:val="57B344E82A2A4A78B964AF588CB490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E7A85-8DBB-4FA7-8215-DD68A901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7</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Harland, Robert B.</cp:lastModifiedBy>
  <cp:revision>4</cp:revision>
  <cp:lastPrinted>2015-04-09T16:40:00Z</cp:lastPrinted>
  <dcterms:created xsi:type="dcterms:W3CDTF">2015-03-24T14:29:00Z</dcterms:created>
  <dcterms:modified xsi:type="dcterms:W3CDTF">2015-04-09T16:44:00Z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